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E221" w14:textId="45EF6BBD" w:rsidR="001B0084" w:rsidRPr="00C42B1B" w:rsidRDefault="00D15795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 xml:space="preserve">Am Fachbereich Sozialwesen der Hochschule Niederrhein in Mönchengladbach ist zum </w:t>
      </w:r>
      <w:r w:rsidR="008252AF" w:rsidRPr="00C42B1B">
        <w:rPr>
          <w:rFonts w:ascii="Calibri" w:hAnsi="Calibri" w:cs="Calibri"/>
          <w:sz w:val="23"/>
          <w:szCs w:val="23"/>
        </w:rPr>
        <w:t>01.0</w:t>
      </w:r>
      <w:r w:rsidR="00100A64" w:rsidRPr="00C42B1B">
        <w:rPr>
          <w:rFonts w:ascii="Calibri" w:hAnsi="Calibri" w:cs="Calibri"/>
          <w:sz w:val="23"/>
          <w:szCs w:val="23"/>
        </w:rPr>
        <w:t>7</w:t>
      </w:r>
      <w:r w:rsidR="008252AF" w:rsidRPr="00C42B1B">
        <w:rPr>
          <w:rFonts w:ascii="Calibri" w:hAnsi="Calibri" w:cs="Calibri"/>
          <w:sz w:val="23"/>
          <w:szCs w:val="23"/>
        </w:rPr>
        <w:t>.2022</w:t>
      </w:r>
      <w:r w:rsidRPr="00C42B1B">
        <w:rPr>
          <w:rFonts w:ascii="Calibri" w:hAnsi="Calibri" w:cs="Calibri"/>
          <w:sz w:val="23"/>
          <w:szCs w:val="23"/>
        </w:rPr>
        <w:t xml:space="preserve"> die Stelle</w:t>
      </w:r>
    </w:p>
    <w:p w14:paraId="265FD917" w14:textId="77777777" w:rsidR="00D15795" w:rsidRPr="00C42B1B" w:rsidRDefault="00D15795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46181DAC" w14:textId="2CED90CE" w:rsidR="00D15795" w:rsidRPr="00C42B1B" w:rsidRDefault="00D15795" w:rsidP="0072568E">
      <w:pPr>
        <w:autoSpaceDE w:val="0"/>
        <w:autoSpaceDN w:val="0"/>
        <w:adjustRightInd w:val="0"/>
        <w:spacing w:after="120"/>
        <w:contextualSpacing/>
        <w:jc w:val="center"/>
        <w:rPr>
          <w:rFonts w:ascii="Calibri" w:hAnsi="Calibri" w:cs="Calibri"/>
          <w:b/>
          <w:sz w:val="23"/>
          <w:szCs w:val="23"/>
        </w:rPr>
      </w:pPr>
      <w:r w:rsidRPr="00C42B1B">
        <w:rPr>
          <w:rFonts w:ascii="Calibri" w:hAnsi="Calibri" w:cs="Calibri"/>
          <w:b/>
          <w:sz w:val="23"/>
          <w:szCs w:val="23"/>
        </w:rPr>
        <w:t>einer studentischen</w:t>
      </w:r>
      <w:r w:rsidR="00100A64" w:rsidRPr="00C42B1B">
        <w:rPr>
          <w:rFonts w:ascii="Calibri" w:hAnsi="Calibri" w:cs="Calibri"/>
          <w:b/>
          <w:sz w:val="23"/>
          <w:szCs w:val="23"/>
        </w:rPr>
        <w:t xml:space="preserve"> bzw. wissenschaftlichen</w:t>
      </w:r>
      <w:r w:rsidRPr="00C42B1B">
        <w:rPr>
          <w:rFonts w:ascii="Calibri" w:hAnsi="Calibri" w:cs="Calibri"/>
          <w:b/>
          <w:sz w:val="23"/>
          <w:szCs w:val="23"/>
        </w:rPr>
        <w:t xml:space="preserve"> Hilfskraft</w:t>
      </w:r>
    </w:p>
    <w:p w14:paraId="263732EB" w14:textId="77777777" w:rsidR="00D64938" w:rsidRPr="00C42B1B" w:rsidRDefault="00D64938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5BFF49F6" w14:textId="1C3C1066" w:rsidR="00C42B1B" w:rsidRPr="00C42B1B" w:rsidRDefault="001D1EF4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 xml:space="preserve">im Umfang von </w:t>
      </w:r>
      <w:r w:rsidR="006E4A04" w:rsidRPr="00C42B1B">
        <w:rPr>
          <w:rFonts w:ascii="Calibri" w:hAnsi="Calibri" w:cs="Calibri"/>
          <w:sz w:val="23"/>
          <w:szCs w:val="23"/>
        </w:rPr>
        <w:t>9,5</w:t>
      </w:r>
      <w:r w:rsidRPr="00C42B1B">
        <w:rPr>
          <w:rFonts w:ascii="Calibri" w:hAnsi="Calibri" w:cs="Calibri"/>
          <w:sz w:val="23"/>
          <w:szCs w:val="23"/>
        </w:rPr>
        <w:t xml:space="preserve"> Arbeitsstunden/Woche </w:t>
      </w:r>
      <w:r w:rsidR="00100A64" w:rsidRPr="00C42B1B">
        <w:rPr>
          <w:rFonts w:ascii="Calibri" w:hAnsi="Calibri" w:cs="Calibri"/>
          <w:sz w:val="23"/>
          <w:szCs w:val="23"/>
        </w:rPr>
        <w:t xml:space="preserve">(SHK) bzw. </w:t>
      </w:r>
      <w:r w:rsidR="006E4A04" w:rsidRPr="00C42B1B">
        <w:rPr>
          <w:rFonts w:ascii="Calibri" w:hAnsi="Calibri" w:cs="Calibri"/>
          <w:sz w:val="23"/>
          <w:szCs w:val="23"/>
        </w:rPr>
        <w:t>7,5</w:t>
      </w:r>
      <w:r w:rsidR="00100A64" w:rsidRPr="00C42B1B">
        <w:rPr>
          <w:rFonts w:ascii="Calibri" w:hAnsi="Calibri" w:cs="Calibri"/>
          <w:sz w:val="23"/>
          <w:szCs w:val="23"/>
        </w:rPr>
        <w:t xml:space="preserve"> Arbeitsstunden/Woche (WHK) in einem von </w:t>
      </w:r>
      <w:r w:rsidR="00D15795" w:rsidRPr="00C42B1B">
        <w:rPr>
          <w:rFonts w:ascii="Calibri" w:hAnsi="Calibri" w:cs="Calibri"/>
          <w:sz w:val="23"/>
          <w:szCs w:val="23"/>
        </w:rPr>
        <w:t>Prof. Dr. Nadine Schöneck-Voß</w:t>
      </w:r>
      <w:r w:rsidR="00100A64" w:rsidRPr="00C42B1B">
        <w:rPr>
          <w:rFonts w:ascii="Calibri" w:hAnsi="Calibri" w:cs="Calibri"/>
          <w:sz w:val="23"/>
          <w:szCs w:val="23"/>
        </w:rPr>
        <w:t xml:space="preserve"> (Professur für Soziologie und Empirische Sozialforschung) </w:t>
      </w:r>
      <w:r w:rsidR="00C42B1B" w:rsidRPr="00C42B1B">
        <w:rPr>
          <w:rFonts w:ascii="Calibri" w:hAnsi="Calibri" w:cs="Calibri"/>
          <w:sz w:val="23"/>
          <w:szCs w:val="23"/>
        </w:rPr>
        <w:t xml:space="preserve">– gemeinsam mit Prof. Dr. Nicole Burzan (Professur für </w:t>
      </w:r>
      <w:r w:rsidR="00C42B1B" w:rsidRPr="00C42B1B">
        <w:rPr>
          <w:rFonts w:ascii="Calibri" w:hAnsi="Calibri" w:cs="Calibri"/>
          <w:bCs/>
          <w:sz w:val="23"/>
          <w:szCs w:val="23"/>
        </w:rPr>
        <w:t>Soziologie</w:t>
      </w:r>
      <w:r w:rsidR="00C42B1B" w:rsidRPr="00FE55E1">
        <w:rPr>
          <w:rFonts w:ascii="Calibri" w:hAnsi="Calibri" w:cs="Calibri"/>
          <w:bCs/>
          <w:sz w:val="23"/>
          <w:szCs w:val="23"/>
        </w:rPr>
        <w:t xml:space="preserve"> mit dem </w:t>
      </w:r>
      <w:r w:rsidR="00C42B1B" w:rsidRPr="00C42B1B">
        <w:rPr>
          <w:rFonts w:ascii="Calibri" w:hAnsi="Calibri" w:cs="Calibri"/>
          <w:bCs/>
          <w:sz w:val="23"/>
          <w:szCs w:val="23"/>
        </w:rPr>
        <w:t>Schwerpunkt</w:t>
      </w:r>
      <w:r w:rsidR="00C42B1B" w:rsidRPr="00FE55E1">
        <w:rPr>
          <w:rFonts w:ascii="Calibri" w:hAnsi="Calibri" w:cs="Calibri"/>
          <w:bCs/>
          <w:sz w:val="23"/>
          <w:szCs w:val="23"/>
        </w:rPr>
        <w:t xml:space="preserve"> soziale </w:t>
      </w:r>
      <w:r w:rsidR="00C42B1B" w:rsidRPr="00C42B1B">
        <w:rPr>
          <w:rFonts w:ascii="Calibri" w:hAnsi="Calibri" w:cs="Calibri"/>
          <w:bCs/>
          <w:sz w:val="23"/>
          <w:szCs w:val="23"/>
        </w:rPr>
        <w:t>Ungleichheiten</w:t>
      </w:r>
      <w:r w:rsidR="00C42B1B" w:rsidRPr="00C42B1B">
        <w:rPr>
          <w:rFonts w:ascii="Calibri" w:hAnsi="Calibri" w:cs="Calibri"/>
          <w:sz w:val="23"/>
          <w:szCs w:val="23"/>
        </w:rPr>
        <w:t xml:space="preserve"> an der TU Dortmund) – </w:t>
      </w:r>
      <w:r w:rsidR="00100A64" w:rsidRPr="00C42B1B">
        <w:rPr>
          <w:rFonts w:ascii="Calibri" w:hAnsi="Calibri" w:cs="Calibri"/>
          <w:sz w:val="23"/>
          <w:szCs w:val="23"/>
        </w:rPr>
        <w:t xml:space="preserve">geleiteten </w:t>
      </w:r>
      <w:bookmarkStart w:id="0" w:name="_GoBack"/>
      <w:r w:rsidR="00100A64" w:rsidRPr="00C42B1B">
        <w:rPr>
          <w:rFonts w:ascii="Calibri" w:hAnsi="Calibri" w:cs="Calibri"/>
          <w:sz w:val="23"/>
          <w:szCs w:val="23"/>
        </w:rPr>
        <w:t>DFG-Pro</w:t>
      </w:r>
      <w:bookmarkEnd w:id="0"/>
      <w:r w:rsidR="00100A64" w:rsidRPr="00C42B1B">
        <w:rPr>
          <w:rFonts w:ascii="Calibri" w:hAnsi="Calibri" w:cs="Calibri"/>
          <w:sz w:val="23"/>
          <w:szCs w:val="23"/>
        </w:rPr>
        <w:t>jekt</w:t>
      </w:r>
      <w:r w:rsidR="00D15795" w:rsidRPr="00C42B1B">
        <w:rPr>
          <w:rFonts w:ascii="Calibri" w:hAnsi="Calibri" w:cs="Calibri"/>
          <w:sz w:val="23"/>
          <w:szCs w:val="23"/>
        </w:rPr>
        <w:t xml:space="preserve"> </w:t>
      </w:r>
      <w:hyperlink r:id="rId7" w:history="1">
        <w:r w:rsidR="00100A64" w:rsidRPr="00C42B1B">
          <w:rPr>
            <w:rStyle w:val="Hyperlink"/>
            <w:rFonts w:ascii="Calibri" w:hAnsi="Calibri" w:cs="Calibri"/>
            <w:sz w:val="23"/>
            <w:szCs w:val="23"/>
          </w:rPr>
          <w:t>„Akademisch Beschäftigte ‚in Bewegung‘: Eine methodenplurale Untersuchung des Zusammenhangs von sozialer und räumlicher Mobilität in der Wissenschaft“</w:t>
        </w:r>
      </w:hyperlink>
      <w:r w:rsidR="00100A64" w:rsidRPr="00C42B1B">
        <w:rPr>
          <w:rFonts w:ascii="Calibri" w:hAnsi="Calibri" w:cs="Calibri"/>
          <w:sz w:val="23"/>
          <w:szCs w:val="23"/>
        </w:rPr>
        <w:t xml:space="preserve"> </w:t>
      </w:r>
      <w:r w:rsidR="00D15795" w:rsidRPr="00C42B1B">
        <w:rPr>
          <w:rFonts w:ascii="Calibri" w:hAnsi="Calibri" w:cs="Calibri"/>
          <w:sz w:val="23"/>
          <w:szCs w:val="23"/>
        </w:rPr>
        <w:t>zu besetzen.</w:t>
      </w:r>
    </w:p>
    <w:p w14:paraId="27C8380C" w14:textId="77777777" w:rsidR="001D1EF4" w:rsidRPr="00C42B1B" w:rsidRDefault="001D1EF4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309B170D" w14:textId="48D013C8" w:rsidR="00C42B1B" w:rsidRPr="00C42B1B" w:rsidRDefault="00D15795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Die Laufzeit dieser Stelle reicht</w:t>
      </w:r>
      <w:r w:rsidR="006E4A04" w:rsidRPr="00C42B1B">
        <w:rPr>
          <w:rFonts w:ascii="Calibri" w:hAnsi="Calibri" w:cs="Calibri"/>
          <w:sz w:val="23"/>
          <w:szCs w:val="23"/>
        </w:rPr>
        <w:t xml:space="preserve"> </w:t>
      </w:r>
      <w:r w:rsidR="00754009" w:rsidRPr="00C42B1B">
        <w:rPr>
          <w:rFonts w:ascii="Calibri" w:hAnsi="Calibri" w:cs="Calibri"/>
          <w:sz w:val="23"/>
          <w:szCs w:val="23"/>
        </w:rPr>
        <w:t>zunächst</w:t>
      </w:r>
      <w:r w:rsidR="006E4A04" w:rsidRPr="00C42B1B">
        <w:rPr>
          <w:rFonts w:ascii="Calibri" w:hAnsi="Calibri" w:cs="Calibri"/>
          <w:sz w:val="23"/>
          <w:szCs w:val="23"/>
        </w:rPr>
        <w:t xml:space="preserve"> voraussichtlich</w:t>
      </w:r>
      <w:r w:rsidR="00754009" w:rsidRPr="00C42B1B">
        <w:rPr>
          <w:rFonts w:ascii="Calibri" w:hAnsi="Calibri" w:cs="Calibri"/>
          <w:sz w:val="23"/>
          <w:szCs w:val="23"/>
        </w:rPr>
        <w:t xml:space="preserve"> </w:t>
      </w:r>
      <w:r w:rsidRPr="00C42B1B">
        <w:rPr>
          <w:rFonts w:ascii="Calibri" w:hAnsi="Calibri" w:cs="Calibri"/>
          <w:sz w:val="23"/>
          <w:szCs w:val="23"/>
        </w:rPr>
        <w:t xml:space="preserve">bis zum </w:t>
      </w:r>
      <w:r w:rsidR="006E4A04" w:rsidRPr="00C42B1B">
        <w:rPr>
          <w:rFonts w:ascii="Calibri" w:hAnsi="Calibri" w:cs="Calibri"/>
          <w:sz w:val="23"/>
          <w:szCs w:val="23"/>
        </w:rPr>
        <w:t>31</w:t>
      </w:r>
      <w:r w:rsidR="00C57926" w:rsidRPr="00C42B1B">
        <w:rPr>
          <w:rFonts w:ascii="Calibri" w:hAnsi="Calibri" w:cs="Calibri"/>
          <w:sz w:val="23"/>
          <w:szCs w:val="23"/>
        </w:rPr>
        <w:t>.</w:t>
      </w:r>
      <w:r w:rsidR="006E4A04" w:rsidRPr="00C42B1B">
        <w:rPr>
          <w:rFonts w:ascii="Calibri" w:hAnsi="Calibri" w:cs="Calibri"/>
          <w:sz w:val="23"/>
          <w:szCs w:val="23"/>
        </w:rPr>
        <w:t>12</w:t>
      </w:r>
      <w:r w:rsidR="00C57926" w:rsidRPr="00C42B1B">
        <w:rPr>
          <w:rFonts w:ascii="Calibri" w:hAnsi="Calibri" w:cs="Calibri"/>
          <w:sz w:val="23"/>
          <w:szCs w:val="23"/>
        </w:rPr>
        <w:t>.202</w:t>
      </w:r>
      <w:r w:rsidR="00100A64" w:rsidRPr="00C42B1B">
        <w:rPr>
          <w:rFonts w:ascii="Calibri" w:hAnsi="Calibri" w:cs="Calibri"/>
          <w:sz w:val="23"/>
          <w:szCs w:val="23"/>
        </w:rPr>
        <w:t>2</w:t>
      </w:r>
      <w:r w:rsidR="00754009" w:rsidRPr="00C42B1B">
        <w:rPr>
          <w:rFonts w:ascii="Calibri" w:hAnsi="Calibri" w:cs="Calibri"/>
          <w:sz w:val="23"/>
          <w:szCs w:val="23"/>
        </w:rPr>
        <w:t xml:space="preserve">, kann prinzipiell jedoch </w:t>
      </w:r>
      <w:r w:rsidR="00100A64" w:rsidRPr="00C42B1B">
        <w:rPr>
          <w:rFonts w:ascii="Calibri" w:hAnsi="Calibri" w:cs="Calibri"/>
          <w:sz w:val="23"/>
          <w:szCs w:val="23"/>
        </w:rPr>
        <w:t>bis zum Ende der Projektlaufzeit (30.09.2023)</w:t>
      </w:r>
      <w:r w:rsidR="00754009" w:rsidRPr="00C42B1B">
        <w:rPr>
          <w:rFonts w:ascii="Calibri" w:hAnsi="Calibri" w:cs="Calibri"/>
          <w:sz w:val="23"/>
          <w:szCs w:val="23"/>
        </w:rPr>
        <w:t xml:space="preserve"> verlängert werden</w:t>
      </w:r>
      <w:r w:rsidRPr="00C42B1B">
        <w:rPr>
          <w:rFonts w:ascii="Calibri" w:hAnsi="Calibri" w:cs="Calibri"/>
          <w:sz w:val="23"/>
          <w:szCs w:val="23"/>
        </w:rPr>
        <w:t>.</w:t>
      </w:r>
    </w:p>
    <w:p w14:paraId="71491FB0" w14:textId="77777777" w:rsidR="00D15795" w:rsidRPr="00C42B1B" w:rsidRDefault="00D15795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1D519EDF" w14:textId="77777777" w:rsidR="00D15795" w:rsidRPr="00C42B1B" w:rsidRDefault="003527AD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b/>
          <w:sz w:val="23"/>
          <w:szCs w:val="23"/>
        </w:rPr>
      </w:pPr>
      <w:r w:rsidRPr="00C42B1B">
        <w:rPr>
          <w:rFonts w:ascii="Calibri" w:hAnsi="Calibri" w:cs="Calibri"/>
          <w:b/>
          <w:sz w:val="23"/>
          <w:szCs w:val="23"/>
        </w:rPr>
        <w:t>Sie sollten über folgende Kenntnisse und Eigenschaften verfügen:</w:t>
      </w:r>
    </w:p>
    <w:p w14:paraId="5F489545" w14:textId="227401C5" w:rsidR="00D15795" w:rsidRPr="00C42B1B" w:rsidRDefault="003527AD" w:rsidP="0072568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Souveränität im Umgang mit MS Office (MS Word, MS PowerPoint und MS Excel)</w:t>
      </w:r>
    </w:p>
    <w:p w14:paraId="3499B16A" w14:textId="556B598B" w:rsidR="006E4A04" w:rsidRPr="00C42B1B" w:rsidRDefault="003527AD" w:rsidP="00B5630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Kompetenz in Literaturrecherche</w:t>
      </w:r>
      <w:r w:rsidR="006E4A04" w:rsidRPr="00C42B1B">
        <w:rPr>
          <w:rFonts w:ascii="Calibri" w:hAnsi="Calibri" w:cs="Calibri"/>
          <w:sz w:val="23"/>
          <w:szCs w:val="23"/>
        </w:rPr>
        <w:t xml:space="preserve"> und </w:t>
      </w:r>
      <w:r w:rsidRPr="00C42B1B">
        <w:rPr>
          <w:rFonts w:ascii="Calibri" w:hAnsi="Calibri" w:cs="Calibri"/>
          <w:sz w:val="23"/>
          <w:szCs w:val="23"/>
        </w:rPr>
        <w:t xml:space="preserve">-beschaffung </w:t>
      </w:r>
      <w:r w:rsidR="006E4A04" w:rsidRPr="00C42B1B">
        <w:rPr>
          <w:rFonts w:ascii="Calibri" w:hAnsi="Calibri" w:cs="Calibri"/>
          <w:sz w:val="23"/>
          <w:szCs w:val="23"/>
        </w:rPr>
        <w:t>sowie Erfahrung mit der Literaturverwaltungssoftware Citavi</w:t>
      </w:r>
    </w:p>
    <w:p w14:paraId="77748386" w14:textId="77777777" w:rsidR="003527AD" w:rsidRPr="00C42B1B" w:rsidRDefault="003527AD" w:rsidP="0072568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Affinität zum Arbeitsgebiet der Professur, also Interesse an Soziologie und empirischer Sozialforschung</w:t>
      </w:r>
    </w:p>
    <w:p w14:paraId="4BE6A789" w14:textId="586BCE61" w:rsidR="003527AD" w:rsidRPr="00C42B1B" w:rsidRDefault="003527AD" w:rsidP="0072568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analytische Fähigkeiten, Organisationskompetenz und Zuverlässigkeit</w:t>
      </w:r>
    </w:p>
    <w:p w14:paraId="3AD9400C" w14:textId="1A71B16F" w:rsidR="00100A64" w:rsidRPr="00C42B1B" w:rsidRDefault="00100A64" w:rsidP="0072568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Teamfähigkeit</w:t>
      </w:r>
    </w:p>
    <w:p w14:paraId="6AB61659" w14:textId="77777777" w:rsidR="00D15795" w:rsidRPr="00C42B1B" w:rsidRDefault="00D15795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66843D88" w14:textId="77777777" w:rsidR="003527AD" w:rsidRPr="00C42B1B" w:rsidRDefault="003527AD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b/>
          <w:sz w:val="23"/>
          <w:szCs w:val="23"/>
        </w:rPr>
      </w:pPr>
      <w:r w:rsidRPr="00C42B1B">
        <w:rPr>
          <w:rFonts w:ascii="Calibri" w:hAnsi="Calibri" w:cs="Calibri"/>
          <w:b/>
          <w:sz w:val="23"/>
          <w:szCs w:val="23"/>
        </w:rPr>
        <w:t>Zu Ihren Aufgaben zählen in erster Linie:</w:t>
      </w:r>
    </w:p>
    <w:p w14:paraId="7A396524" w14:textId="1D7FD92D" w:rsidR="003527AD" w:rsidRPr="00C42B1B" w:rsidRDefault="003527AD" w:rsidP="007256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Unterstützung der</w:t>
      </w:r>
      <w:r w:rsidR="00100A64" w:rsidRPr="00C42B1B">
        <w:rPr>
          <w:rFonts w:ascii="Calibri" w:hAnsi="Calibri" w:cs="Calibri"/>
          <w:sz w:val="23"/>
          <w:szCs w:val="23"/>
        </w:rPr>
        <w:t xml:space="preserve"> Forschungsarbeiten dieses DFG-Projekts, das an zwei Standorten (Hochschule Niederrhein und TU Dortmund) angesiedelt ist</w:t>
      </w:r>
    </w:p>
    <w:p w14:paraId="08A7D911" w14:textId="067FC8ED" w:rsidR="007062F7" w:rsidRPr="00C42B1B" w:rsidRDefault="00100A64" w:rsidP="007256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Unterstützung der Projektleiterin (Prof. Dr. Nadine Schöneck-Voß)</w:t>
      </w:r>
      <w:r w:rsidR="006E4A04" w:rsidRPr="00C42B1B">
        <w:rPr>
          <w:rFonts w:ascii="Calibri" w:hAnsi="Calibri" w:cs="Calibri"/>
          <w:sz w:val="23"/>
          <w:szCs w:val="23"/>
        </w:rPr>
        <w:t xml:space="preserve">, </w:t>
      </w:r>
      <w:r w:rsidRPr="00C42B1B">
        <w:rPr>
          <w:rFonts w:ascii="Calibri" w:hAnsi="Calibri" w:cs="Calibri"/>
          <w:sz w:val="23"/>
          <w:szCs w:val="23"/>
        </w:rPr>
        <w:t>des in Mönchengladbach beschäftigten promovierenden Projektmitarbeiters (Sören Nonnengart)</w:t>
      </w:r>
      <w:r w:rsidR="006E4A04" w:rsidRPr="00C42B1B">
        <w:rPr>
          <w:rFonts w:ascii="Calibri" w:hAnsi="Calibri" w:cs="Calibri"/>
          <w:sz w:val="23"/>
          <w:szCs w:val="23"/>
        </w:rPr>
        <w:t xml:space="preserve"> und der </w:t>
      </w:r>
      <w:proofErr w:type="gramStart"/>
      <w:r w:rsidR="006E4A04" w:rsidRPr="00C42B1B">
        <w:rPr>
          <w:rFonts w:ascii="Calibri" w:hAnsi="Calibri" w:cs="Calibri"/>
          <w:sz w:val="23"/>
          <w:szCs w:val="23"/>
        </w:rPr>
        <w:t>Projektkolleg:innen</w:t>
      </w:r>
      <w:proofErr w:type="gramEnd"/>
      <w:r w:rsidR="006E4A04" w:rsidRPr="00C42B1B">
        <w:rPr>
          <w:rFonts w:ascii="Calibri" w:hAnsi="Calibri" w:cs="Calibri"/>
          <w:sz w:val="23"/>
          <w:szCs w:val="23"/>
        </w:rPr>
        <w:t xml:space="preserve"> an der TU Dortmund</w:t>
      </w:r>
    </w:p>
    <w:p w14:paraId="06EA1503" w14:textId="77777777" w:rsidR="007B090E" w:rsidRPr="00C42B1B" w:rsidRDefault="007B090E" w:rsidP="007B090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Literaturrecherche, -beschaffung und -verwaltung</w:t>
      </w:r>
    </w:p>
    <w:p w14:paraId="5D34BC2D" w14:textId="77777777" w:rsidR="003527AD" w:rsidRPr="00C42B1B" w:rsidRDefault="003527AD" w:rsidP="007256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>allgemeine Zuarbeiten</w:t>
      </w:r>
    </w:p>
    <w:p w14:paraId="4B23EB01" w14:textId="77777777" w:rsidR="001D1EF4" w:rsidRPr="00C42B1B" w:rsidRDefault="001D1EF4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057D4BCC" w14:textId="77777777" w:rsidR="00B74B59" w:rsidRPr="00C42B1B" w:rsidRDefault="0072568E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 xml:space="preserve">Geboten wird eine vielseitige Mitarbeit </w:t>
      </w:r>
      <w:r w:rsidR="00100A64" w:rsidRPr="00C42B1B">
        <w:rPr>
          <w:rFonts w:ascii="Calibri" w:hAnsi="Calibri" w:cs="Calibri"/>
          <w:sz w:val="23"/>
          <w:szCs w:val="23"/>
        </w:rPr>
        <w:t>bei den</w:t>
      </w:r>
      <w:r w:rsidRPr="00C42B1B">
        <w:rPr>
          <w:rFonts w:ascii="Calibri" w:hAnsi="Calibri" w:cs="Calibri"/>
          <w:sz w:val="23"/>
          <w:szCs w:val="23"/>
        </w:rPr>
        <w:t xml:space="preserve"> Forschungsaktivitäten der Professur für Soziologie und Empirische Sozialforschung sowie die übliche Bezahlung für studentische </w:t>
      </w:r>
      <w:r w:rsidR="00100A64" w:rsidRPr="00C42B1B">
        <w:rPr>
          <w:rFonts w:ascii="Calibri" w:hAnsi="Calibri" w:cs="Calibri"/>
          <w:sz w:val="23"/>
          <w:szCs w:val="23"/>
        </w:rPr>
        <w:t xml:space="preserve">bzw. wissenschaftliche </w:t>
      </w:r>
      <w:r w:rsidRPr="00C42B1B">
        <w:rPr>
          <w:rFonts w:ascii="Calibri" w:hAnsi="Calibri" w:cs="Calibri"/>
          <w:sz w:val="23"/>
          <w:szCs w:val="23"/>
        </w:rPr>
        <w:t>Hilfskräfte.</w:t>
      </w:r>
    </w:p>
    <w:p w14:paraId="2A5CA5BA" w14:textId="77777777" w:rsidR="00B74B59" w:rsidRPr="00C42B1B" w:rsidRDefault="00B74B59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3BFB6B57" w14:textId="0D83134C" w:rsidR="001D1EF4" w:rsidRPr="00C42B1B" w:rsidRDefault="00B74B59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 xml:space="preserve">Die Arbeit ist primär aus dem Homeoffice erledigbar; Anwesenheiten an der </w:t>
      </w:r>
      <w:r w:rsidR="007D3A14" w:rsidRPr="00C42B1B">
        <w:rPr>
          <w:rFonts w:ascii="Calibri" w:hAnsi="Calibri" w:cs="Calibri"/>
          <w:sz w:val="23"/>
          <w:szCs w:val="23"/>
        </w:rPr>
        <w:t>Hochschule Niederrhein</w:t>
      </w:r>
      <w:r w:rsidRPr="00C42B1B">
        <w:rPr>
          <w:rFonts w:ascii="Calibri" w:hAnsi="Calibri" w:cs="Calibri"/>
          <w:sz w:val="23"/>
          <w:szCs w:val="23"/>
        </w:rPr>
        <w:t xml:space="preserve"> </w:t>
      </w:r>
      <w:r w:rsidR="00C42B1B" w:rsidRPr="00C42B1B">
        <w:rPr>
          <w:rFonts w:ascii="Calibri" w:hAnsi="Calibri" w:cs="Calibri"/>
          <w:sz w:val="23"/>
          <w:szCs w:val="23"/>
        </w:rPr>
        <w:t xml:space="preserve">oder der TU Dortmund </w:t>
      </w:r>
      <w:r w:rsidRPr="00C42B1B">
        <w:rPr>
          <w:rFonts w:ascii="Calibri" w:hAnsi="Calibri" w:cs="Calibri"/>
          <w:sz w:val="23"/>
          <w:szCs w:val="23"/>
        </w:rPr>
        <w:t>sind nicht erforderlich.</w:t>
      </w:r>
    </w:p>
    <w:p w14:paraId="3751CA9D" w14:textId="77777777" w:rsidR="00754009" w:rsidRPr="00C42B1B" w:rsidRDefault="00754009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57D6B2FD" w14:textId="31E7F662" w:rsidR="00754009" w:rsidRPr="00C42B1B" w:rsidRDefault="0027795F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 xml:space="preserve">Es ist ein </w:t>
      </w:r>
      <w:r w:rsidR="00754009" w:rsidRPr="00C42B1B">
        <w:rPr>
          <w:rFonts w:ascii="Calibri" w:hAnsi="Calibri" w:cs="Calibri"/>
          <w:sz w:val="23"/>
          <w:szCs w:val="23"/>
        </w:rPr>
        <w:t xml:space="preserve">Übergabegespräch </w:t>
      </w:r>
      <w:r w:rsidRPr="00C42B1B">
        <w:rPr>
          <w:rFonts w:ascii="Calibri" w:hAnsi="Calibri" w:cs="Calibri"/>
          <w:sz w:val="23"/>
          <w:szCs w:val="23"/>
        </w:rPr>
        <w:t xml:space="preserve">(Kurzeinführung in die o.g. Aufgaben) </w:t>
      </w:r>
      <w:r w:rsidR="00754009" w:rsidRPr="00C42B1B">
        <w:rPr>
          <w:rFonts w:ascii="Calibri" w:hAnsi="Calibri" w:cs="Calibri"/>
          <w:sz w:val="23"/>
          <w:szCs w:val="23"/>
        </w:rPr>
        <w:t xml:space="preserve">mit der </w:t>
      </w:r>
      <w:r w:rsidR="00546C79" w:rsidRPr="00C42B1B">
        <w:rPr>
          <w:rFonts w:ascii="Calibri" w:hAnsi="Calibri" w:cs="Calibri"/>
          <w:sz w:val="23"/>
          <w:szCs w:val="23"/>
        </w:rPr>
        <w:t>bisherigen</w:t>
      </w:r>
      <w:r w:rsidR="00754009" w:rsidRPr="00C42B1B">
        <w:rPr>
          <w:rFonts w:ascii="Calibri" w:hAnsi="Calibri" w:cs="Calibri"/>
          <w:sz w:val="23"/>
          <w:szCs w:val="23"/>
        </w:rPr>
        <w:t xml:space="preserve"> Stelleninhaberin vorgesehen.</w:t>
      </w:r>
    </w:p>
    <w:p w14:paraId="629D7876" w14:textId="77777777" w:rsidR="0072568E" w:rsidRPr="00C42B1B" w:rsidRDefault="0072568E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390B9EFD" w14:textId="581D5B08" w:rsidR="0072568E" w:rsidRPr="00C42B1B" w:rsidRDefault="0072568E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 xml:space="preserve">Ihre </w:t>
      </w:r>
      <w:r w:rsidR="0027795F" w:rsidRPr="00C42B1B">
        <w:rPr>
          <w:rFonts w:ascii="Calibri" w:hAnsi="Calibri" w:cs="Calibri"/>
          <w:sz w:val="23"/>
          <w:szCs w:val="23"/>
        </w:rPr>
        <w:t xml:space="preserve">schriftliche </w:t>
      </w:r>
      <w:r w:rsidRPr="00C42B1B">
        <w:rPr>
          <w:rFonts w:ascii="Calibri" w:hAnsi="Calibri" w:cs="Calibri"/>
          <w:sz w:val="23"/>
          <w:szCs w:val="23"/>
        </w:rPr>
        <w:t>Bewerbung richten Sie bitte mit den üblichen Unterlagen (Anschreiben, Lebenslauf, wichtige Zeugnisse</w:t>
      </w:r>
      <w:r w:rsidR="0027795F" w:rsidRPr="00C42B1B">
        <w:rPr>
          <w:rFonts w:ascii="Calibri" w:hAnsi="Calibri" w:cs="Calibri"/>
          <w:sz w:val="23"/>
          <w:szCs w:val="23"/>
        </w:rPr>
        <w:t>/Bescheinigungen</w:t>
      </w:r>
      <w:r w:rsidRPr="00C42B1B">
        <w:rPr>
          <w:rFonts w:ascii="Calibri" w:hAnsi="Calibri" w:cs="Calibri"/>
          <w:sz w:val="23"/>
          <w:szCs w:val="23"/>
        </w:rPr>
        <w:t xml:space="preserve">, aktueller Statusbogen) </w:t>
      </w:r>
      <w:r w:rsidRPr="00C42B1B">
        <w:rPr>
          <w:rFonts w:ascii="Calibri" w:hAnsi="Calibri" w:cs="Calibri"/>
          <w:sz w:val="23"/>
          <w:szCs w:val="23"/>
          <w:u w:val="thick"/>
        </w:rPr>
        <w:t xml:space="preserve">in einer </w:t>
      </w:r>
      <w:r w:rsidR="00546C79" w:rsidRPr="00C42B1B">
        <w:rPr>
          <w:rFonts w:ascii="Calibri" w:hAnsi="Calibri" w:cs="Calibri"/>
          <w:sz w:val="23"/>
          <w:szCs w:val="23"/>
          <w:u w:val="thick"/>
        </w:rPr>
        <w:t xml:space="preserve">einzigen </w:t>
      </w:r>
      <w:r w:rsidRPr="00C42B1B">
        <w:rPr>
          <w:rFonts w:ascii="Calibri" w:hAnsi="Calibri" w:cs="Calibri"/>
          <w:sz w:val="23"/>
          <w:szCs w:val="23"/>
          <w:u w:val="thick"/>
        </w:rPr>
        <w:t>PDF-Datei</w:t>
      </w:r>
      <w:r w:rsidR="00754009" w:rsidRPr="00C42B1B">
        <w:rPr>
          <w:rFonts w:ascii="Calibri" w:hAnsi="Calibri" w:cs="Calibri"/>
          <w:sz w:val="23"/>
          <w:szCs w:val="23"/>
        </w:rPr>
        <w:t xml:space="preserve"> bis zum </w:t>
      </w:r>
      <w:r w:rsidR="00546C79" w:rsidRPr="00C42B1B">
        <w:rPr>
          <w:rFonts w:ascii="Calibri" w:hAnsi="Calibri" w:cs="Calibri"/>
          <w:sz w:val="23"/>
          <w:szCs w:val="23"/>
        </w:rPr>
        <w:t>13</w:t>
      </w:r>
      <w:r w:rsidR="00C57926" w:rsidRPr="00C42B1B">
        <w:rPr>
          <w:rFonts w:ascii="Calibri" w:hAnsi="Calibri" w:cs="Calibri"/>
          <w:sz w:val="23"/>
          <w:szCs w:val="23"/>
        </w:rPr>
        <w:t>.0</w:t>
      </w:r>
      <w:r w:rsidR="00C40989" w:rsidRPr="00C42B1B">
        <w:rPr>
          <w:rFonts w:ascii="Calibri" w:hAnsi="Calibri" w:cs="Calibri"/>
          <w:sz w:val="23"/>
          <w:szCs w:val="23"/>
        </w:rPr>
        <w:t>5</w:t>
      </w:r>
      <w:r w:rsidR="00C57926" w:rsidRPr="00C42B1B">
        <w:rPr>
          <w:rFonts w:ascii="Calibri" w:hAnsi="Calibri" w:cs="Calibri"/>
          <w:sz w:val="23"/>
          <w:szCs w:val="23"/>
        </w:rPr>
        <w:t>.</w:t>
      </w:r>
      <w:r w:rsidRPr="00C42B1B">
        <w:rPr>
          <w:rFonts w:ascii="Calibri" w:hAnsi="Calibri" w:cs="Calibri"/>
          <w:sz w:val="23"/>
          <w:szCs w:val="23"/>
        </w:rPr>
        <w:t>20</w:t>
      </w:r>
      <w:r w:rsidR="0027795F" w:rsidRPr="00C42B1B">
        <w:rPr>
          <w:rFonts w:ascii="Calibri" w:hAnsi="Calibri" w:cs="Calibri"/>
          <w:sz w:val="23"/>
          <w:szCs w:val="23"/>
        </w:rPr>
        <w:t>2</w:t>
      </w:r>
      <w:r w:rsidR="008252AF" w:rsidRPr="00C42B1B">
        <w:rPr>
          <w:rFonts w:ascii="Calibri" w:hAnsi="Calibri" w:cs="Calibri"/>
          <w:sz w:val="23"/>
          <w:szCs w:val="23"/>
        </w:rPr>
        <w:t>2</w:t>
      </w:r>
      <w:r w:rsidRPr="00C42B1B">
        <w:rPr>
          <w:rFonts w:ascii="Calibri" w:hAnsi="Calibri" w:cs="Calibri"/>
          <w:sz w:val="23"/>
          <w:szCs w:val="23"/>
        </w:rPr>
        <w:t xml:space="preserve"> an:</w:t>
      </w:r>
      <w:r w:rsidR="008252AF" w:rsidRPr="00C42B1B">
        <w:rPr>
          <w:rFonts w:ascii="Calibri" w:hAnsi="Calibri" w:cs="Calibri"/>
          <w:sz w:val="23"/>
          <w:szCs w:val="23"/>
        </w:rPr>
        <w:t xml:space="preserve"> </w:t>
      </w:r>
      <w:r w:rsidR="0027795F" w:rsidRPr="00C42B1B">
        <w:rPr>
          <w:rFonts w:ascii="Calibri" w:hAnsi="Calibri" w:cs="Calibri"/>
          <w:sz w:val="23"/>
          <w:szCs w:val="23"/>
        </w:rPr>
        <w:t>nadine.schoeneck-voss@hs-niederrhein.de</w:t>
      </w:r>
      <w:r w:rsidRPr="00C42B1B">
        <w:rPr>
          <w:rFonts w:ascii="Calibri" w:hAnsi="Calibri" w:cs="Calibri"/>
          <w:sz w:val="23"/>
          <w:szCs w:val="23"/>
        </w:rPr>
        <w:t>.</w:t>
      </w:r>
    </w:p>
    <w:p w14:paraId="0D4E94CB" w14:textId="3AC50EEA" w:rsidR="0027795F" w:rsidRPr="00C42B1B" w:rsidRDefault="0027795F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</w:p>
    <w:p w14:paraId="34D9FBFA" w14:textId="45E730AD" w:rsidR="0027795F" w:rsidRPr="00C42B1B" w:rsidRDefault="00964E03" w:rsidP="0072568E">
      <w:pPr>
        <w:autoSpaceDE w:val="0"/>
        <w:autoSpaceDN w:val="0"/>
        <w:adjustRightInd w:val="0"/>
        <w:spacing w:after="120"/>
        <w:contextualSpacing/>
        <w:rPr>
          <w:rFonts w:ascii="Calibri" w:hAnsi="Calibri" w:cs="Calibri"/>
          <w:sz w:val="23"/>
          <w:szCs w:val="23"/>
        </w:rPr>
      </w:pPr>
      <w:r w:rsidRPr="00C42B1B">
        <w:rPr>
          <w:rFonts w:ascii="Calibri" w:hAnsi="Calibri" w:cs="Calibri"/>
          <w:sz w:val="23"/>
          <w:szCs w:val="23"/>
        </w:rPr>
        <w:t xml:space="preserve">Die Auswahlgespräche sind für </w:t>
      </w:r>
      <w:r w:rsidR="006F45AD" w:rsidRPr="00C42B1B">
        <w:rPr>
          <w:rFonts w:ascii="Calibri" w:hAnsi="Calibri" w:cs="Calibri"/>
          <w:sz w:val="23"/>
          <w:szCs w:val="23"/>
        </w:rPr>
        <w:t>Ende</w:t>
      </w:r>
      <w:r w:rsidRPr="00C42B1B">
        <w:rPr>
          <w:rFonts w:ascii="Calibri" w:hAnsi="Calibri" w:cs="Calibri"/>
          <w:sz w:val="23"/>
          <w:szCs w:val="23"/>
        </w:rPr>
        <w:t xml:space="preserve"> </w:t>
      </w:r>
      <w:r w:rsidR="006F45AD" w:rsidRPr="00C42B1B">
        <w:rPr>
          <w:rFonts w:ascii="Calibri" w:hAnsi="Calibri" w:cs="Calibri"/>
          <w:sz w:val="23"/>
          <w:szCs w:val="23"/>
        </w:rPr>
        <w:t>Mai</w:t>
      </w:r>
      <w:r w:rsidR="008252AF" w:rsidRPr="00C42B1B">
        <w:rPr>
          <w:rFonts w:ascii="Calibri" w:hAnsi="Calibri" w:cs="Calibri"/>
          <w:sz w:val="23"/>
          <w:szCs w:val="23"/>
        </w:rPr>
        <w:t xml:space="preserve"> 2022</w:t>
      </w:r>
      <w:r w:rsidRPr="00C42B1B">
        <w:rPr>
          <w:rFonts w:ascii="Calibri" w:hAnsi="Calibri" w:cs="Calibri"/>
          <w:sz w:val="23"/>
          <w:szCs w:val="23"/>
        </w:rPr>
        <w:t xml:space="preserve"> per Zoom geplant.</w:t>
      </w:r>
    </w:p>
    <w:sectPr w:rsidR="0027795F" w:rsidRPr="00C42B1B" w:rsidSect="00C42B1B">
      <w:footerReference w:type="even" r:id="rId8"/>
      <w:pgSz w:w="11906" w:h="16838"/>
      <w:pgMar w:top="1417" w:right="1417" w:bottom="1134" w:left="1417" w:header="720" w:footer="720" w:gutter="0"/>
      <w:cols w:space="720"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8F15" w16cex:dateUtc="2022-03-14T0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6BDFD" w14:textId="77777777" w:rsidR="00D37DFE" w:rsidRDefault="00D37DFE">
      <w:r>
        <w:separator/>
      </w:r>
    </w:p>
  </w:endnote>
  <w:endnote w:type="continuationSeparator" w:id="0">
    <w:p w14:paraId="7F2049A5" w14:textId="77777777" w:rsidR="00D37DFE" w:rsidRDefault="00D3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6CAC" w14:textId="77777777" w:rsidR="000032C9" w:rsidRDefault="000032C9" w:rsidP="0048345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F6E59E" w14:textId="77777777" w:rsidR="000032C9" w:rsidRDefault="000032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E0D6" w14:textId="77777777" w:rsidR="00D37DFE" w:rsidRDefault="00D37DFE">
      <w:r>
        <w:separator/>
      </w:r>
    </w:p>
  </w:footnote>
  <w:footnote w:type="continuationSeparator" w:id="0">
    <w:p w14:paraId="7FCA248A" w14:textId="77777777" w:rsidR="00D37DFE" w:rsidRDefault="00D3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0D17"/>
    <w:multiLevelType w:val="hybridMultilevel"/>
    <w:tmpl w:val="A3FA6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393E"/>
    <w:multiLevelType w:val="hybridMultilevel"/>
    <w:tmpl w:val="727671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E7A6B"/>
    <w:multiLevelType w:val="hybridMultilevel"/>
    <w:tmpl w:val="5A46C6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85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9F"/>
    <w:rsid w:val="000032C9"/>
    <w:rsid w:val="00005ABE"/>
    <w:rsid w:val="00010925"/>
    <w:rsid w:val="00031A88"/>
    <w:rsid w:val="00040D9D"/>
    <w:rsid w:val="00042BBA"/>
    <w:rsid w:val="00050436"/>
    <w:rsid w:val="00056340"/>
    <w:rsid w:val="0006511A"/>
    <w:rsid w:val="000725ED"/>
    <w:rsid w:val="00086485"/>
    <w:rsid w:val="000A3A52"/>
    <w:rsid w:val="000A550D"/>
    <w:rsid w:val="000E37CB"/>
    <w:rsid w:val="000E4DD1"/>
    <w:rsid w:val="000E65C5"/>
    <w:rsid w:val="000E7314"/>
    <w:rsid w:val="00100A64"/>
    <w:rsid w:val="00124D2B"/>
    <w:rsid w:val="00143C4C"/>
    <w:rsid w:val="00145014"/>
    <w:rsid w:val="00150D24"/>
    <w:rsid w:val="0017617B"/>
    <w:rsid w:val="00176D82"/>
    <w:rsid w:val="00184EC0"/>
    <w:rsid w:val="00190E4D"/>
    <w:rsid w:val="001B0084"/>
    <w:rsid w:val="001B04B0"/>
    <w:rsid w:val="001B7797"/>
    <w:rsid w:val="001D1EF4"/>
    <w:rsid w:val="001D2CE0"/>
    <w:rsid w:val="001E7F3E"/>
    <w:rsid w:val="001F1A9E"/>
    <w:rsid w:val="001F2A1E"/>
    <w:rsid w:val="00223345"/>
    <w:rsid w:val="00243FDF"/>
    <w:rsid w:val="002601F0"/>
    <w:rsid w:val="0027795F"/>
    <w:rsid w:val="002A399F"/>
    <w:rsid w:val="002B083D"/>
    <w:rsid w:val="002C305A"/>
    <w:rsid w:val="002D7B1C"/>
    <w:rsid w:val="00311037"/>
    <w:rsid w:val="00311CC2"/>
    <w:rsid w:val="003165AE"/>
    <w:rsid w:val="00325518"/>
    <w:rsid w:val="00340194"/>
    <w:rsid w:val="003527AD"/>
    <w:rsid w:val="00353F30"/>
    <w:rsid w:val="0038649A"/>
    <w:rsid w:val="00386876"/>
    <w:rsid w:val="00391847"/>
    <w:rsid w:val="003936E0"/>
    <w:rsid w:val="003A1EB7"/>
    <w:rsid w:val="003A3350"/>
    <w:rsid w:val="003A65AF"/>
    <w:rsid w:val="003C4CF5"/>
    <w:rsid w:val="003C5F61"/>
    <w:rsid w:val="003E0B07"/>
    <w:rsid w:val="003F0DA1"/>
    <w:rsid w:val="003F6ED9"/>
    <w:rsid w:val="00414414"/>
    <w:rsid w:val="00426484"/>
    <w:rsid w:val="00430BDB"/>
    <w:rsid w:val="00451CE5"/>
    <w:rsid w:val="00465A91"/>
    <w:rsid w:val="004664A2"/>
    <w:rsid w:val="00472F67"/>
    <w:rsid w:val="00483457"/>
    <w:rsid w:val="004958DB"/>
    <w:rsid w:val="00495D60"/>
    <w:rsid w:val="004A39B7"/>
    <w:rsid w:val="004B0417"/>
    <w:rsid w:val="004B366B"/>
    <w:rsid w:val="004B4C8C"/>
    <w:rsid w:val="004C130B"/>
    <w:rsid w:val="004C42DC"/>
    <w:rsid w:val="004E35AD"/>
    <w:rsid w:val="004F4263"/>
    <w:rsid w:val="004F703C"/>
    <w:rsid w:val="00504D4D"/>
    <w:rsid w:val="0050698F"/>
    <w:rsid w:val="00540E4C"/>
    <w:rsid w:val="0054165C"/>
    <w:rsid w:val="00546C79"/>
    <w:rsid w:val="00556FA9"/>
    <w:rsid w:val="005570AF"/>
    <w:rsid w:val="0057004F"/>
    <w:rsid w:val="00571801"/>
    <w:rsid w:val="005742DF"/>
    <w:rsid w:val="0059759F"/>
    <w:rsid w:val="005C20ED"/>
    <w:rsid w:val="005F42E0"/>
    <w:rsid w:val="00600E83"/>
    <w:rsid w:val="006108C9"/>
    <w:rsid w:val="00611FCF"/>
    <w:rsid w:val="0061534E"/>
    <w:rsid w:val="00623255"/>
    <w:rsid w:val="00653E96"/>
    <w:rsid w:val="006545FB"/>
    <w:rsid w:val="006653D4"/>
    <w:rsid w:val="00681600"/>
    <w:rsid w:val="00690699"/>
    <w:rsid w:val="006A0BC2"/>
    <w:rsid w:val="006A28ED"/>
    <w:rsid w:val="006B3910"/>
    <w:rsid w:val="006C0201"/>
    <w:rsid w:val="006C30B0"/>
    <w:rsid w:val="006D1116"/>
    <w:rsid w:val="006D45C4"/>
    <w:rsid w:val="006E121F"/>
    <w:rsid w:val="006E2EC0"/>
    <w:rsid w:val="006E4A04"/>
    <w:rsid w:val="006F45AD"/>
    <w:rsid w:val="006F6F0E"/>
    <w:rsid w:val="0070500C"/>
    <w:rsid w:val="00705147"/>
    <w:rsid w:val="007062F7"/>
    <w:rsid w:val="007106A5"/>
    <w:rsid w:val="0072568E"/>
    <w:rsid w:val="00746267"/>
    <w:rsid w:val="00754009"/>
    <w:rsid w:val="007578B7"/>
    <w:rsid w:val="007602C0"/>
    <w:rsid w:val="00760798"/>
    <w:rsid w:val="0078155D"/>
    <w:rsid w:val="00796968"/>
    <w:rsid w:val="007B090E"/>
    <w:rsid w:val="007B1ED7"/>
    <w:rsid w:val="007B353B"/>
    <w:rsid w:val="007B3E46"/>
    <w:rsid w:val="007C360D"/>
    <w:rsid w:val="007D3A14"/>
    <w:rsid w:val="007E34CF"/>
    <w:rsid w:val="007F78C7"/>
    <w:rsid w:val="00812F43"/>
    <w:rsid w:val="0081343E"/>
    <w:rsid w:val="008252AF"/>
    <w:rsid w:val="00827BB7"/>
    <w:rsid w:val="00844E33"/>
    <w:rsid w:val="00846F49"/>
    <w:rsid w:val="00884527"/>
    <w:rsid w:val="00884BDE"/>
    <w:rsid w:val="008A034E"/>
    <w:rsid w:val="008A330B"/>
    <w:rsid w:val="008A7D97"/>
    <w:rsid w:val="008B1C88"/>
    <w:rsid w:val="008B41C7"/>
    <w:rsid w:val="008C2A00"/>
    <w:rsid w:val="008C402A"/>
    <w:rsid w:val="008C79D8"/>
    <w:rsid w:val="008E799D"/>
    <w:rsid w:val="008F1017"/>
    <w:rsid w:val="00900163"/>
    <w:rsid w:val="009029BE"/>
    <w:rsid w:val="00903A1B"/>
    <w:rsid w:val="00904553"/>
    <w:rsid w:val="0090468B"/>
    <w:rsid w:val="009065CE"/>
    <w:rsid w:val="00910304"/>
    <w:rsid w:val="00912ADF"/>
    <w:rsid w:val="0091643E"/>
    <w:rsid w:val="009220D4"/>
    <w:rsid w:val="00923750"/>
    <w:rsid w:val="009257F7"/>
    <w:rsid w:val="00964E03"/>
    <w:rsid w:val="0097113E"/>
    <w:rsid w:val="00974651"/>
    <w:rsid w:val="00982128"/>
    <w:rsid w:val="009B445F"/>
    <w:rsid w:val="009D1075"/>
    <w:rsid w:val="009D296A"/>
    <w:rsid w:val="009D3D7E"/>
    <w:rsid w:val="00A05F92"/>
    <w:rsid w:val="00A06738"/>
    <w:rsid w:val="00A20B2D"/>
    <w:rsid w:val="00A25BA7"/>
    <w:rsid w:val="00A25D96"/>
    <w:rsid w:val="00A3455A"/>
    <w:rsid w:val="00A353AB"/>
    <w:rsid w:val="00A77686"/>
    <w:rsid w:val="00A801AF"/>
    <w:rsid w:val="00A93E5B"/>
    <w:rsid w:val="00AA237C"/>
    <w:rsid w:val="00AA564E"/>
    <w:rsid w:val="00AB0ED3"/>
    <w:rsid w:val="00AC692B"/>
    <w:rsid w:val="00AC74CC"/>
    <w:rsid w:val="00AD46DE"/>
    <w:rsid w:val="00AE00C6"/>
    <w:rsid w:val="00AE3A43"/>
    <w:rsid w:val="00B0351D"/>
    <w:rsid w:val="00B1206B"/>
    <w:rsid w:val="00B2252B"/>
    <w:rsid w:val="00B23BE8"/>
    <w:rsid w:val="00B26BEC"/>
    <w:rsid w:val="00B45E58"/>
    <w:rsid w:val="00B558C3"/>
    <w:rsid w:val="00B56309"/>
    <w:rsid w:val="00B74B59"/>
    <w:rsid w:val="00B8601A"/>
    <w:rsid w:val="00B91398"/>
    <w:rsid w:val="00BA4414"/>
    <w:rsid w:val="00BC12B3"/>
    <w:rsid w:val="00C11426"/>
    <w:rsid w:val="00C16541"/>
    <w:rsid w:val="00C2026F"/>
    <w:rsid w:val="00C2607B"/>
    <w:rsid w:val="00C260FF"/>
    <w:rsid w:val="00C26333"/>
    <w:rsid w:val="00C33A19"/>
    <w:rsid w:val="00C36A88"/>
    <w:rsid w:val="00C40989"/>
    <w:rsid w:val="00C42B1B"/>
    <w:rsid w:val="00C55472"/>
    <w:rsid w:val="00C5782D"/>
    <w:rsid w:val="00C5785B"/>
    <w:rsid w:val="00C57926"/>
    <w:rsid w:val="00C70DA6"/>
    <w:rsid w:val="00C96B6B"/>
    <w:rsid w:val="00CA0199"/>
    <w:rsid w:val="00CA09DA"/>
    <w:rsid w:val="00CA0A12"/>
    <w:rsid w:val="00CC1687"/>
    <w:rsid w:val="00CD09B6"/>
    <w:rsid w:val="00CE6B65"/>
    <w:rsid w:val="00CE770E"/>
    <w:rsid w:val="00CE7A1F"/>
    <w:rsid w:val="00CF74F5"/>
    <w:rsid w:val="00D003DE"/>
    <w:rsid w:val="00D06D1C"/>
    <w:rsid w:val="00D14AE2"/>
    <w:rsid w:val="00D15795"/>
    <w:rsid w:val="00D24CB3"/>
    <w:rsid w:val="00D26953"/>
    <w:rsid w:val="00D26DFD"/>
    <w:rsid w:val="00D37DFE"/>
    <w:rsid w:val="00D51642"/>
    <w:rsid w:val="00D64938"/>
    <w:rsid w:val="00D678D2"/>
    <w:rsid w:val="00D71D3D"/>
    <w:rsid w:val="00D75792"/>
    <w:rsid w:val="00D86EEC"/>
    <w:rsid w:val="00DA33E1"/>
    <w:rsid w:val="00DA77D6"/>
    <w:rsid w:val="00DB7D53"/>
    <w:rsid w:val="00DC428A"/>
    <w:rsid w:val="00DD36F8"/>
    <w:rsid w:val="00DF2244"/>
    <w:rsid w:val="00DF6EC7"/>
    <w:rsid w:val="00E03939"/>
    <w:rsid w:val="00E131FA"/>
    <w:rsid w:val="00E35F3A"/>
    <w:rsid w:val="00E56FE0"/>
    <w:rsid w:val="00E62625"/>
    <w:rsid w:val="00E82DF8"/>
    <w:rsid w:val="00E8737D"/>
    <w:rsid w:val="00E94B8E"/>
    <w:rsid w:val="00EA039A"/>
    <w:rsid w:val="00EA044A"/>
    <w:rsid w:val="00EA11BD"/>
    <w:rsid w:val="00ED7F6A"/>
    <w:rsid w:val="00EE0592"/>
    <w:rsid w:val="00EE79C9"/>
    <w:rsid w:val="00EF41E8"/>
    <w:rsid w:val="00EF515E"/>
    <w:rsid w:val="00F15EE8"/>
    <w:rsid w:val="00F2297D"/>
    <w:rsid w:val="00F34E25"/>
    <w:rsid w:val="00F575E6"/>
    <w:rsid w:val="00F64E96"/>
    <w:rsid w:val="00F65C44"/>
    <w:rsid w:val="00F849C0"/>
    <w:rsid w:val="00F85714"/>
    <w:rsid w:val="00F97A28"/>
    <w:rsid w:val="00FB3FB2"/>
    <w:rsid w:val="00FC6FB9"/>
    <w:rsid w:val="00FD7B31"/>
    <w:rsid w:val="00FF0851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BE537"/>
  <w15:docId w15:val="{CFE14034-F7D1-4C22-AA21-26DCAD7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127" w:hanging="2127"/>
    </w:pPr>
    <w:rPr>
      <w:sz w:val="24"/>
    </w:rPr>
  </w:style>
  <w:style w:type="paragraph" w:styleId="Textkrper">
    <w:name w:val="Body Text"/>
    <w:basedOn w:val="Standard"/>
    <w:rPr>
      <w:sz w:val="24"/>
    </w:rPr>
  </w:style>
  <w:style w:type="paragraph" w:styleId="Textkrper-Einzug2">
    <w:name w:val="Body Text Indent 2"/>
    <w:basedOn w:val="Standard"/>
    <w:pPr>
      <w:ind w:left="2124" w:hanging="848"/>
    </w:pPr>
    <w:rPr>
      <w:sz w:val="22"/>
    </w:rPr>
  </w:style>
  <w:style w:type="paragraph" w:styleId="Textkrper2">
    <w:name w:val="Body Text 2"/>
    <w:basedOn w:val="Standard"/>
    <w:rPr>
      <w:snapToGrid w:val="0"/>
      <w:sz w:val="22"/>
    </w:rPr>
  </w:style>
  <w:style w:type="paragraph" w:styleId="Textkrper-Einzug3">
    <w:name w:val="Body Text Indent 3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321"/>
        <w:tab w:val="left" w:pos="4320"/>
      </w:tabs>
      <w:ind w:left="2124" w:hanging="1440"/>
      <w:jc w:val="both"/>
    </w:pPr>
    <w:rPr>
      <w:sz w:val="22"/>
    </w:rPr>
  </w:style>
  <w:style w:type="paragraph" w:styleId="Sprechblasentext">
    <w:name w:val="Balloon Text"/>
    <w:basedOn w:val="Standard"/>
    <w:semiHidden/>
    <w:rsid w:val="00812F4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834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3457"/>
  </w:style>
  <w:style w:type="character" w:styleId="Hyperlink">
    <w:name w:val="Hyperlink"/>
    <w:rsid w:val="00FD7B31"/>
    <w:rPr>
      <w:color w:val="0000FF"/>
      <w:u w:val="single"/>
    </w:rPr>
  </w:style>
  <w:style w:type="character" w:customStyle="1" w:styleId="personname">
    <w:name w:val="person_name"/>
    <w:basedOn w:val="Absatz-Standardschriftart"/>
    <w:rsid w:val="00A3455A"/>
  </w:style>
  <w:style w:type="character" w:styleId="Hervorhebung">
    <w:name w:val="Emphasis"/>
    <w:qFormat/>
    <w:rsid w:val="00A345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056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056340"/>
    <w:rPr>
      <w:rFonts w:ascii="Courier New" w:hAnsi="Courier New" w:cs="Courier New"/>
    </w:rPr>
  </w:style>
  <w:style w:type="character" w:styleId="BesuchterLink">
    <w:name w:val="FollowedHyperlink"/>
    <w:basedOn w:val="Absatz-Standardschriftart"/>
    <w:rsid w:val="001B008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rsid w:val="00974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4651"/>
    <w:rPr>
      <w:sz w:val="26"/>
    </w:rPr>
  </w:style>
  <w:style w:type="paragraph" w:customStyle="1" w:styleId="Default">
    <w:name w:val="Default"/>
    <w:rsid w:val="00CE7A1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rsid w:val="005C20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20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C20ED"/>
  </w:style>
  <w:style w:type="paragraph" w:styleId="Kommentarthema">
    <w:name w:val="annotation subject"/>
    <w:basedOn w:val="Kommentartext"/>
    <w:next w:val="Kommentartext"/>
    <w:link w:val="KommentarthemaZchn"/>
    <w:rsid w:val="005C20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20ED"/>
    <w:rPr>
      <w:b/>
      <w:bCs/>
    </w:rPr>
  </w:style>
  <w:style w:type="paragraph" w:styleId="Listenabsatz">
    <w:name w:val="List Paragraph"/>
    <w:basedOn w:val="Standard"/>
    <w:uiPriority w:val="72"/>
    <w:rsid w:val="00C5547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795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.sowi.tu-dortmund.de/forschung/forschungsprojekte/dfg-projekt-mobilitae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SHK bzw. WHK für Nadine Schöneck-Voß, DFG-Projekt (03.04.2022)</vt:lpstr>
    </vt:vector>
  </TitlesOfParts>
  <Company>SFB 186</Company>
  <LinksUpToDate>false</LinksUpToDate>
  <CharactersWithSpaces>2606</CharactersWithSpaces>
  <SharedDoc>false</SharedDoc>
  <HLinks>
    <vt:vector size="78" baseType="variant">
      <vt:variant>
        <vt:i4>1507393</vt:i4>
      </vt:variant>
      <vt:variant>
        <vt:i4>36</vt:i4>
      </vt:variant>
      <vt:variant>
        <vt:i4>0</vt:i4>
      </vt:variant>
      <vt:variant>
        <vt:i4>5</vt:i4>
      </vt:variant>
      <vt:variant>
        <vt:lpwstr>http://www.sozialpolitik-aktuell.de/</vt:lpwstr>
      </vt:variant>
      <vt:variant>
        <vt:lpwstr/>
      </vt:variant>
      <vt:variant>
        <vt:i4>6291563</vt:i4>
      </vt:variant>
      <vt:variant>
        <vt:i4>33</vt:i4>
      </vt:variant>
      <vt:variant>
        <vt:i4>0</vt:i4>
      </vt:variant>
      <vt:variant>
        <vt:i4>5</vt:i4>
      </vt:variant>
      <vt:variant>
        <vt:lpwstr>http://www.bpb.de/</vt:lpwstr>
      </vt:variant>
      <vt:variant>
        <vt:lpwstr/>
      </vt:variant>
      <vt:variant>
        <vt:i4>393227</vt:i4>
      </vt:variant>
      <vt:variant>
        <vt:i4>30</vt:i4>
      </vt:variant>
      <vt:variant>
        <vt:i4>0</vt:i4>
      </vt:variant>
      <vt:variant>
        <vt:i4>5</vt:i4>
      </vt:variant>
      <vt:variant>
        <vt:lpwstr>http://www.bib-demografie.de/</vt:lpwstr>
      </vt:variant>
      <vt:variant>
        <vt:lpwstr/>
      </vt:variant>
      <vt:variant>
        <vt:i4>8257583</vt:i4>
      </vt:variant>
      <vt:variant>
        <vt:i4>27</vt:i4>
      </vt:variant>
      <vt:variant>
        <vt:i4>0</vt:i4>
      </vt:variant>
      <vt:variant>
        <vt:i4>5</vt:i4>
      </vt:variant>
      <vt:variant>
        <vt:lpwstr>http://epp.eurostat.ec.europa.eu/portal/page/portal/eurostat/home/</vt:lpwstr>
      </vt:variant>
      <vt:variant>
        <vt:lpwstr/>
      </vt:variant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http://www.destatis.de/</vt:lpwstr>
      </vt:variant>
      <vt:variant>
        <vt:lpwstr/>
      </vt:variant>
      <vt:variant>
        <vt:i4>1310733</vt:i4>
      </vt:variant>
      <vt:variant>
        <vt:i4>21</vt:i4>
      </vt:variant>
      <vt:variant>
        <vt:i4>0</vt:i4>
      </vt:variant>
      <vt:variant>
        <vt:i4>5</vt:i4>
      </vt:variant>
      <vt:variant>
        <vt:lpwstr>http://www.oecd-ilibrary.org/</vt:lpwstr>
      </vt:variant>
      <vt:variant>
        <vt:lpwstr/>
      </vt:variant>
      <vt:variant>
        <vt:i4>1310733</vt:i4>
      </vt:variant>
      <vt:variant>
        <vt:i4>18</vt:i4>
      </vt:variant>
      <vt:variant>
        <vt:i4>0</vt:i4>
      </vt:variant>
      <vt:variant>
        <vt:i4>5</vt:i4>
      </vt:variant>
      <vt:variant>
        <vt:lpwstr>http://www.oecd-ilibrary.org/</vt:lpwstr>
      </vt:variant>
      <vt:variant>
        <vt:lpwstr/>
      </vt:variant>
      <vt:variant>
        <vt:i4>1310733</vt:i4>
      </vt:variant>
      <vt:variant>
        <vt:i4>15</vt:i4>
      </vt:variant>
      <vt:variant>
        <vt:i4>0</vt:i4>
      </vt:variant>
      <vt:variant>
        <vt:i4>5</vt:i4>
      </vt:variant>
      <vt:variant>
        <vt:lpwstr>http://www.oecd-ilibrary.org/</vt:lpwstr>
      </vt:variant>
      <vt:variant>
        <vt:lpwstr/>
      </vt:variant>
      <vt:variant>
        <vt:i4>8257583</vt:i4>
      </vt:variant>
      <vt:variant>
        <vt:i4>12</vt:i4>
      </vt:variant>
      <vt:variant>
        <vt:i4>0</vt:i4>
      </vt:variant>
      <vt:variant>
        <vt:i4>5</vt:i4>
      </vt:variant>
      <vt:variant>
        <vt:lpwstr>http://epp.eurostat.ec.europa.eu/portal/page/portal/eurostat/home/</vt:lpwstr>
      </vt:variant>
      <vt:variant>
        <vt:lpwstr/>
      </vt:variant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http://epp.eurostat.ec.europa.eu/portal/page/portal/eurostat/home/</vt:lpwstr>
      </vt:variant>
      <vt:variant>
        <vt:lpwstr/>
      </vt:variant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http://epp.eurostat.ec.europa.eu/portal/page/portal/eurostat/home/</vt:lpwstr>
      </vt:variant>
      <vt:variant>
        <vt:lpwstr/>
      </vt:variant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https://www.destatis.de/DE/Startseite.html</vt:lpwstr>
      </vt:variant>
      <vt:variant>
        <vt:lpwstr/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https://www.destatis.de/DE/Publikationen/Datenreport/DatenreportDownloadAktuell.html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SHK bzw. WHK für Nadine Schöneck-Voß, DFG-Projekt (03.04.2022)</dc:title>
  <dc:creator>NSV</dc:creator>
  <cp:lastModifiedBy>NSV</cp:lastModifiedBy>
  <cp:revision>2</cp:revision>
  <cp:lastPrinted>2022-04-03T10:03:00Z</cp:lastPrinted>
  <dcterms:created xsi:type="dcterms:W3CDTF">2022-04-27T15:40:00Z</dcterms:created>
  <dcterms:modified xsi:type="dcterms:W3CDTF">2022-04-27T15:40:00Z</dcterms:modified>
</cp:coreProperties>
</file>